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43" w:rsidRPr="00464083" w:rsidRDefault="00CF5C43">
      <w:pPr>
        <w:pStyle w:val="Title"/>
        <w:rPr>
          <w:rFonts w:ascii="Arial" w:hAnsi="Arial" w:cs="Arial"/>
          <w:i/>
          <w:sz w:val="28"/>
          <w:szCs w:val="28"/>
          <w:highlight w:val="yellow"/>
          <w:u w:val="single"/>
        </w:rPr>
      </w:pPr>
      <w:r w:rsidRPr="00464083">
        <w:rPr>
          <w:rFonts w:ascii="Arial" w:hAnsi="Arial" w:cs="Arial"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F992B" wp14:editId="0D23C199">
                <wp:simplePos x="0" y="0"/>
                <wp:positionH relativeFrom="column">
                  <wp:posOffset>5499735</wp:posOffset>
                </wp:positionH>
                <wp:positionV relativeFrom="paragraph">
                  <wp:posOffset>-566420</wp:posOffset>
                </wp:positionV>
                <wp:extent cx="85725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5C43" w:rsidRDefault="003C524E" w:rsidP="003C524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E4410B" wp14:editId="709F883C">
                                  <wp:extent cx="624205" cy="845185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edite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20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F99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05pt;margin-top:-44.6pt;width:67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" fillcolor="white [3201]" stroked="f" strokeweight=".5pt">
                <v:textbox>
                  <w:txbxContent>
                    <w:p w:rsidR="00CF5C43" w:rsidRDefault="003C524E" w:rsidP="003C524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E4410B" wp14:editId="709F883C">
                            <wp:extent cx="624205" cy="845185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edited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20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3E39" w:rsidRPr="00464083" w:rsidRDefault="003C524E" w:rsidP="003C524E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color w:val="171717"/>
          <w:kern w:val="36"/>
          <w:sz w:val="28"/>
          <w:szCs w:val="28"/>
          <w:lang w:eastAsia="en-GB"/>
        </w:rPr>
      </w:pPr>
      <w:r w:rsidRPr="00464083">
        <w:rPr>
          <w:rFonts w:asciiTheme="minorHAnsi" w:hAnsiTheme="minorHAnsi" w:cstheme="minorHAnsi"/>
          <w:b/>
          <w:bCs/>
          <w:color w:val="171717"/>
          <w:kern w:val="36"/>
          <w:sz w:val="28"/>
          <w:szCs w:val="28"/>
          <w:lang w:eastAsia="en-GB"/>
        </w:rPr>
        <w:t>Slough and Eton CofE Business and Enterprise College</w:t>
      </w:r>
    </w:p>
    <w:p w:rsidR="009E3E39" w:rsidRPr="00464083" w:rsidRDefault="009E3E39" w:rsidP="009E3E39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color w:val="171717"/>
          <w:kern w:val="36"/>
          <w:sz w:val="28"/>
          <w:szCs w:val="28"/>
          <w:lang w:eastAsia="en-GB"/>
        </w:rPr>
      </w:pPr>
      <w:r w:rsidRPr="00464083">
        <w:rPr>
          <w:rFonts w:asciiTheme="minorHAnsi" w:hAnsiTheme="minorHAnsi" w:cstheme="minorHAnsi"/>
          <w:b/>
          <w:bCs/>
          <w:color w:val="171717"/>
          <w:kern w:val="36"/>
          <w:sz w:val="28"/>
          <w:szCs w:val="28"/>
          <w:lang w:eastAsia="en-GB"/>
        </w:rPr>
        <w:t>Term Dates (</w:t>
      </w:r>
      <w:r w:rsidRPr="00464083">
        <w:rPr>
          <w:rFonts w:asciiTheme="minorHAnsi" w:hAnsiTheme="minorHAnsi" w:cstheme="minorHAnsi"/>
          <w:b/>
          <w:bCs/>
          <w:color w:val="171717"/>
          <w:sz w:val="28"/>
          <w:szCs w:val="28"/>
          <w:lang w:eastAsia="en-GB"/>
        </w:rPr>
        <w:t>202</w:t>
      </w:r>
      <w:r w:rsidR="00A46D1E">
        <w:rPr>
          <w:rFonts w:asciiTheme="minorHAnsi" w:hAnsiTheme="minorHAnsi" w:cstheme="minorHAnsi"/>
          <w:b/>
          <w:bCs/>
          <w:color w:val="171717"/>
          <w:sz w:val="28"/>
          <w:szCs w:val="28"/>
          <w:lang w:eastAsia="en-GB"/>
        </w:rPr>
        <w:t>3</w:t>
      </w:r>
      <w:r w:rsidRPr="00464083">
        <w:rPr>
          <w:rFonts w:asciiTheme="minorHAnsi" w:hAnsiTheme="minorHAnsi" w:cstheme="minorHAnsi"/>
          <w:b/>
          <w:bCs/>
          <w:color w:val="171717"/>
          <w:sz w:val="28"/>
          <w:szCs w:val="28"/>
          <w:lang w:eastAsia="en-GB"/>
        </w:rPr>
        <w:t>/202</w:t>
      </w:r>
      <w:r w:rsidR="00A46D1E">
        <w:rPr>
          <w:rFonts w:asciiTheme="minorHAnsi" w:hAnsiTheme="minorHAnsi" w:cstheme="minorHAnsi"/>
          <w:b/>
          <w:bCs/>
          <w:color w:val="171717"/>
          <w:sz w:val="28"/>
          <w:szCs w:val="28"/>
          <w:lang w:eastAsia="en-GB"/>
        </w:rPr>
        <w:t>4</w:t>
      </w:r>
      <w:r w:rsidRPr="00464083">
        <w:rPr>
          <w:rFonts w:asciiTheme="minorHAnsi" w:hAnsiTheme="minorHAnsi" w:cstheme="minorHAnsi"/>
          <w:b/>
          <w:bCs/>
          <w:color w:val="171717"/>
          <w:sz w:val="28"/>
          <w:szCs w:val="28"/>
          <w:lang w:eastAsia="en-GB"/>
        </w:rPr>
        <w:t>)</w:t>
      </w:r>
    </w:p>
    <w:p w:rsidR="009E3E39" w:rsidRPr="00464083" w:rsidRDefault="00A46D1E" w:rsidP="009E3E39">
      <w:pPr>
        <w:outlineLvl w:val="2"/>
        <w:rPr>
          <w:rFonts w:asciiTheme="minorHAnsi" w:hAnsiTheme="minorHAnsi" w:cstheme="minorHAnsi"/>
          <w:b/>
          <w:bCs/>
          <w:color w:val="171717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color w:val="171717"/>
          <w:sz w:val="22"/>
          <w:szCs w:val="22"/>
          <w:lang w:eastAsia="en-GB"/>
        </w:rPr>
        <w:t>Autumn 2023</w:t>
      </w:r>
    </w:p>
    <w:p w:rsidR="009E3E39" w:rsidRPr="00464083" w:rsidRDefault="009E3E39" w:rsidP="009E3E39">
      <w:pPr>
        <w:ind w:left="567"/>
        <w:outlineLvl w:val="3"/>
        <w:rPr>
          <w:rFonts w:asciiTheme="minorHAnsi" w:hAnsiTheme="minorHAnsi" w:cstheme="minorHAnsi"/>
          <w:b/>
          <w:bCs/>
          <w:color w:val="0070C0"/>
          <w:sz w:val="22"/>
          <w:szCs w:val="22"/>
          <w:lang w:eastAsia="en-GB"/>
        </w:rPr>
      </w:pPr>
    </w:p>
    <w:p w:rsidR="009E3E39" w:rsidRPr="00464083" w:rsidRDefault="009E3E39" w:rsidP="009E3E39">
      <w:pPr>
        <w:tabs>
          <w:tab w:val="left" w:pos="2552"/>
        </w:tabs>
        <w:ind w:left="567"/>
        <w:rPr>
          <w:rFonts w:asciiTheme="minorHAnsi" w:hAnsiTheme="minorHAnsi" w:cstheme="minorHAnsi"/>
          <w:sz w:val="22"/>
          <w:szCs w:val="22"/>
          <w:lang w:eastAsia="en-GB"/>
        </w:rPr>
      </w:pPr>
      <w:r w:rsidRPr="00464083">
        <w:rPr>
          <w:rFonts w:asciiTheme="minorHAnsi" w:hAnsiTheme="minorHAnsi" w:cstheme="minorHAnsi"/>
          <w:sz w:val="22"/>
          <w:szCs w:val="22"/>
          <w:lang w:eastAsia="en-GB"/>
        </w:rPr>
        <w:t xml:space="preserve">Term starts </w:t>
      </w:r>
      <w:proofErr w:type="gramStart"/>
      <w:r w:rsidRPr="00464083">
        <w:rPr>
          <w:rFonts w:asciiTheme="minorHAnsi" w:hAnsiTheme="minorHAnsi" w:cstheme="minorHAnsi"/>
          <w:sz w:val="22"/>
          <w:szCs w:val="22"/>
          <w:lang w:eastAsia="en-GB"/>
        </w:rPr>
        <w:t>on:</w:t>
      </w:r>
      <w:proofErr w:type="gramEnd"/>
      <w:r w:rsidRPr="00464083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464083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A46D1E">
        <w:rPr>
          <w:rFonts w:asciiTheme="minorHAnsi" w:hAnsiTheme="minorHAnsi" w:cstheme="minorHAnsi"/>
          <w:sz w:val="22"/>
          <w:szCs w:val="22"/>
          <w:lang w:eastAsia="en-GB"/>
        </w:rPr>
        <w:t>Monday 4 September 2023</w:t>
      </w:r>
    </w:p>
    <w:p w:rsidR="003C524E" w:rsidRPr="00464083" w:rsidRDefault="003C524E" w:rsidP="003C524E">
      <w:pPr>
        <w:tabs>
          <w:tab w:val="left" w:pos="2552"/>
        </w:tabs>
        <w:ind w:left="567"/>
        <w:rPr>
          <w:rFonts w:asciiTheme="minorHAnsi" w:hAnsiTheme="minorHAnsi" w:cstheme="minorHAnsi"/>
          <w:i/>
          <w:sz w:val="22"/>
          <w:szCs w:val="22"/>
          <w:lang w:eastAsia="en-GB"/>
        </w:rPr>
      </w:pPr>
      <w:r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Half term break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: 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ab/>
        <w:t>Monday 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3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 October 202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3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 to Friday 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7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 October 202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3</w:t>
      </w:r>
    </w:p>
    <w:p w:rsidR="009E3E39" w:rsidRPr="00464083" w:rsidRDefault="009E3E39" w:rsidP="003C524E">
      <w:pPr>
        <w:tabs>
          <w:tab w:val="left" w:pos="2552"/>
        </w:tabs>
        <w:ind w:left="567"/>
        <w:rPr>
          <w:rFonts w:asciiTheme="minorHAnsi" w:hAnsiTheme="minorHAnsi" w:cstheme="minorHAnsi"/>
          <w:i/>
          <w:sz w:val="22"/>
          <w:szCs w:val="22"/>
          <w:lang w:eastAsia="en-GB"/>
        </w:rPr>
      </w:pPr>
      <w:r w:rsidRPr="00464083">
        <w:rPr>
          <w:rFonts w:asciiTheme="minorHAnsi" w:hAnsiTheme="minorHAnsi" w:cstheme="minorHAnsi"/>
          <w:sz w:val="22"/>
          <w:szCs w:val="22"/>
          <w:lang w:eastAsia="en-GB"/>
        </w:rPr>
        <w:br/>
        <w:t>Term ends on:</w:t>
      </w:r>
      <w:r w:rsidRPr="00464083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A46D1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gramStart"/>
      <w:r w:rsidR="00797ECB">
        <w:rPr>
          <w:rFonts w:asciiTheme="minorHAnsi" w:hAnsiTheme="minorHAnsi" w:cstheme="minorHAnsi"/>
          <w:sz w:val="22"/>
          <w:szCs w:val="22"/>
          <w:lang w:eastAsia="en-GB"/>
        </w:rPr>
        <w:t xml:space="preserve">Tuesday </w:t>
      </w:r>
      <w:r w:rsidR="00B3730F">
        <w:rPr>
          <w:rFonts w:asciiTheme="minorHAnsi" w:hAnsiTheme="minorHAnsi" w:cstheme="minorHAnsi"/>
          <w:sz w:val="22"/>
          <w:szCs w:val="22"/>
          <w:lang w:eastAsia="en-GB"/>
        </w:rPr>
        <w:t xml:space="preserve"> 19</w:t>
      </w:r>
      <w:proofErr w:type="gramEnd"/>
      <w:r w:rsidRPr="00464083">
        <w:rPr>
          <w:rFonts w:asciiTheme="minorHAnsi" w:hAnsiTheme="minorHAnsi" w:cstheme="minorHAnsi"/>
          <w:sz w:val="22"/>
          <w:szCs w:val="22"/>
          <w:lang w:eastAsia="en-GB"/>
        </w:rPr>
        <w:t> December 202</w:t>
      </w:r>
      <w:r w:rsidR="00A46D1E">
        <w:rPr>
          <w:rFonts w:asciiTheme="minorHAnsi" w:hAnsiTheme="minorHAnsi" w:cstheme="minorHAnsi"/>
          <w:sz w:val="22"/>
          <w:szCs w:val="22"/>
          <w:lang w:eastAsia="en-GB"/>
        </w:rPr>
        <w:t>3</w:t>
      </w:r>
    </w:p>
    <w:p w:rsidR="003C524E" w:rsidRPr="00464083" w:rsidRDefault="003C524E" w:rsidP="009E3E39">
      <w:pPr>
        <w:tabs>
          <w:tab w:val="left" w:pos="2552"/>
        </w:tabs>
        <w:ind w:left="567"/>
        <w:rPr>
          <w:rFonts w:asciiTheme="minorHAnsi" w:hAnsiTheme="minorHAnsi" w:cstheme="minorHAnsi"/>
          <w:i/>
          <w:sz w:val="22"/>
          <w:szCs w:val="22"/>
          <w:lang w:eastAsia="en-GB"/>
        </w:rPr>
      </w:pPr>
    </w:p>
    <w:p w:rsidR="009E3E39" w:rsidRPr="00464083" w:rsidRDefault="00B3730F" w:rsidP="009E3E39">
      <w:pPr>
        <w:tabs>
          <w:tab w:val="left" w:pos="2552"/>
        </w:tabs>
        <w:ind w:left="567"/>
        <w:rPr>
          <w:rFonts w:asciiTheme="minorHAnsi" w:hAnsiTheme="minorHAnsi" w:cstheme="minorHAnsi"/>
          <w:i/>
          <w:sz w:val="22"/>
          <w:szCs w:val="22"/>
          <w:lang w:eastAsia="en-GB"/>
        </w:rPr>
      </w:pPr>
      <w:r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Christmas holiday: </w:t>
      </w:r>
      <w:r>
        <w:rPr>
          <w:rFonts w:asciiTheme="minorHAnsi" w:hAnsiTheme="minorHAnsi" w:cstheme="minorHAnsi"/>
          <w:i/>
          <w:sz w:val="22"/>
          <w:szCs w:val="22"/>
          <w:lang w:eastAsia="en-GB"/>
        </w:rPr>
        <w:tab/>
      </w:r>
      <w:r w:rsidR="00797ECB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Wednesday </w:t>
      </w:r>
      <w:proofErr w:type="gramStart"/>
      <w:r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20 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 December</w:t>
      </w:r>
      <w:proofErr w:type="gramEnd"/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 202</w:t>
      </w:r>
      <w:r>
        <w:rPr>
          <w:rFonts w:asciiTheme="minorHAnsi" w:hAnsiTheme="minorHAnsi" w:cstheme="minorHAnsi"/>
          <w:i/>
          <w:sz w:val="22"/>
          <w:szCs w:val="22"/>
          <w:lang w:eastAsia="en-GB"/>
        </w:rPr>
        <w:t>3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 to 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Tuesday 3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 January 202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4</w:t>
      </w:r>
    </w:p>
    <w:p w:rsidR="009E3E39" w:rsidRPr="00464083" w:rsidRDefault="009E3E39" w:rsidP="009E3E39">
      <w:pPr>
        <w:tabs>
          <w:tab w:val="left" w:pos="2552"/>
        </w:tabs>
        <w:ind w:left="567"/>
        <w:rPr>
          <w:rFonts w:asciiTheme="minorHAnsi" w:hAnsiTheme="minorHAnsi" w:cstheme="minorHAnsi"/>
          <w:i/>
          <w:sz w:val="22"/>
          <w:szCs w:val="22"/>
          <w:lang w:eastAsia="en-GB"/>
        </w:rPr>
      </w:pPr>
    </w:p>
    <w:p w:rsidR="009E3E39" w:rsidRPr="00464083" w:rsidRDefault="00A46D1E" w:rsidP="009E3E39">
      <w:pPr>
        <w:tabs>
          <w:tab w:val="left" w:pos="2552"/>
        </w:tabs>
        <w:outlineLvl w:val="2"/>
        <w:rPr>
          <w:rFonts w:asciiTheme="minorHAnsi" w:hAnsiTheme="minorHAnsi" w:cstheme="minorHAnsi"/>
          <w:b/>
          <w:bCs/>
          <w:color w:val="171717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color w:val="171717"/>
          <w:sz w:val="22"/>
          <w:szCs w:val="22"/>
          <w:lang w:eastAsia="en-GB"/>
        </w:rPr>
        <w:t>Spring 2024</w:t>
      </w:r>
    </w:p>
    <w:p w:rsidR="009E3E39" w:rsidRPr="00464083" w:rsidRDefault="009E3E39" w:rsidP="003C524E">
      <w:pPr>
        <w:tabs>
          <w:tab w:val="left" w:pos="2552"/>
        </w:tabs>
        <w:outlineLvl w:val="3"/>
        <w:rPr>
          <w:rFonts w:asciiTheme="minorHAnsi" w:hAnsiTheme="minorHAnsi" w:cstheme="minorHAnsi"/>
          <w:b/>
          <w:bCs/>
          <w:color w:val="0070C0"/>
          <w:sz w:val="22"/>
          <w:szCs w:val="22"/>
          <w:lang w:eastAsia="en-GB"/>
        </w:rPr>
      </w:pPr>
    </w:p>
    <w:p w:rsidR="009E3E39" w:rsidRPr="00464083" w:rsidRDefault="005D5002" w:rsidP="009E3E39">
      <w:pPr>
        <w:tabs>
          <w:tab w:val="left" w:pos="2552"/>
        </w:tabs>
        <w:ind w:left="567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Term starts on: </w:t>
      </w:r>
      <w:r>
        <w:rPr>
          <w:rFonts w:asciiTheme="minorHAnsi" w:hAnsiTheme="minorHAnsi" w:cstheme="minorHAnsi"/>
          <w:sz w:val="22"/>
          <w:szCs w:val="22"/>
          <w:lang w:eastAsia="en-GB"/>
        </w:rPr>
        <w:tab/>
        <w:t>Tuesday 2</w:t>
      </w:r>
      <w:r w:rsidR="009E3E39" w:rsidRPr="00464083">
        <w:rPr>
          <w:rFonts w:asciiTheme="minorHAnsi" w:hAnsiTheme="minorHAnsi" w:cstheme="minorHAnsi"/>
          <w:sz w:val="22"/>
          <w:szCs w:val="22"/>
          <w:lang w:eastAsia="en-GB"/>
        </w:rPr>
        <w:t> January 202</w:t>
      </w:r>
      <w:r w:rsidR="00A46D1E"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9E3E39" w:rsidRPr="00464083">
        <w:rPr>
          <w:rFonts w:asciiTheme="minorHAnsi" w:hAnsiTheme="minorHAnsi" w:cstheme="minorHAnsi"/>
          <w:sz w:val="22"/>
          <w:szCs w:val="22"/>
          <w:lang w:eastAsia="en-GB"/>
        </w:rPr>
        <w:br/>
      </w:r>
    </w:p>
    <w:p w:rsidR="003C524E" w:rsidRPr="00464083" w:rsidRDefault="003C524E" w:rsidP="003C524E">
      <w:pPr>
        <w:tabs>
          <w:tab w:val="left" w:pos="2552"/>
        </w:tabs>
        <w:ind w:left="567"/>
        <w:rPr>
          <w:rFonts w:asciiTheme="minorHAnsi" w:hAnsiTheme="minorHAnsi" w:cstheme="minorHAnsi"/>
          <w:i/>
          <w:sz w:val="22"/>
          <w:szCs w:val="22"/>
          <w:lang w:eastAsia="en-GB"/>
        </w:rPr>
      </w:pPr>
      <w:r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Half term break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: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ab/>
        <w:t xml:space="preserve"> Monday 12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 February 202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4 to Friday 16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 February 202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4</w:t>
      </w:r>
    </w:p>
    <w:p w:rsidR="009E3E39" w:rsidRPr="00464083" w:rsidRDefault="00A46D1E" w:rsidP="003C524E">
      <w:pPr>
        <w:tabs>
          <w:tab w:val="left" w:pos="2552"/>
        </w:tabs>
        <w:ind w:left="567"/>
        <w:rPr>
          <w:rFonts w:asciiTheme="minorHAnsi" w:hAnsiTheme="minorHAnsi" w:cstheme="minorHAnsi"/>
          <w:i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br/>
        <w:t xml:space="preserve">Term ends on: </w:t>
      </w:r>
      <w:r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E7518E">
        <w:rPr>
          <w:rFonts w:asciiTheme="minorHAnsi" w:hAnsiTheme="minorHAnsi" w:cstheme="minorHAnsi"/>
          <w:sz w:val="22"/>
          <w:szCs w:val="22"/>
          <w:lang w:eastAsia="en-GB"/>
        </w:rPr>
        <w:t>Thursday 28</w:t>
      </w:r>
      <w:r w:rsidR="009E3E39" w:rsidRPr="00464083">
        <w:rPr>
          <w:rFonts w:asciiTheme="minorHAnsi" w:hAnsiTheme="minorHAnsi" w:cstheme="minorHAnsi"/>
          <w:sz w:val="22"/>
          <w:szCs w:val="22"/>
          <w:lang w:eastAsia="en-GB"/>
        </w:rPr>
        <w:t xml:space="preserve"> March 202</w:t>
      </w: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</w:p>
    <w:p w:rsidR="003C524E" w:rsidRPr="00464083" w:rsidRDefault="003C524E" w:rsidP="009E3E39">
      <w:pPr>
        <w:tabs>
          <w:tab w:val="left" w:pos="2552"/>
        </w:tabs>
        <w:ind w:left="567"/>
        <w:rPr>
          <w:rFonts w:asciiTheme="minorHAnsi" w:hAnsiTheme="minorHAnsi" w:cstheme="minorHAnsi"/>
          <w:i/>
          <w:sz w:val="22"/>
          <w:szCs w:val="22"/>
          <w:lang w:eastAsia="en-GB"/>
        </w:rPr>
      </w:pPr>
    </w:p>
    <w:p w:rsidR="009E3E39" w:rsidRPr="00464083" w:rsidRDefault="009E3E39" w:rsidP="009E3E39">
      <w:pPr>
        <w:tabs>
          <w:tab w:val="left" w:pos="2552"/>
        </w:tabs>
        <w:ind w:left="567"/>
        <w:rPr>
          <w:rFonts w:asciiTheme="minorHAnsi" w:hAnsiTheme="minorHAnsi" w:cstheme="minorHAnsi"/>
          <w:i/>
          <w:sz w:val="22"/>
          <w:szCs w:val="22"/>
          <w:lang w:eastAsia="en-GB"/>
        </w:rPr>
      </w:pPr>
      <w:r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Spring holiday:</w:t>
      </w:r>
      <w:r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ab/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Friday 29 March</w:t>
      </w:r>
      <w:r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 202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4</w:t>
      </w:r>
      <w:r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 to Friday 1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2</w:t>
      </w:r>
      <w:r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 April 202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4</w:t>
      </w:r>
    </w:p>
    <w:p w:rsidR="009E3E39" w:rsidRPr="00464083" w:rsidRDefault="009E3E39" w:rsidP="009E3E39">
      <w:pPr>
        <w:tabs>
          <w:tab w:val="left" w:pos="2552"/>
        </w:tabs>
        <w:ind w:left="567"/>
        <w:rPr>
          <w:rFonts w:asciiTheme="minorHAnsi" w:hAnsiTheme="minorHAnsi" w:cstheme="minorHAnsi"/>
          <w:sz w:val="22"/>
          <w:szCs w:val="22"/>
          <w:lang w:eastAsia="en-GB"/>
        </w:rPr>
      </w:pPr>
      <w:r w:rsidRPr="00464083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(Good Friday – </w:t>
      </w:r>
      <w:r w:rsidR="00A46D1E">
        <w:rPr>
          <w:rFonts w:asciiTheme="minorHAnsi" w:hAnsiTheme="minorHAnsi" w:cstheme="minorHAnsi"/>
          <w:sz w:val="22"/>
          <w:szCs w:val="22"/>
          <w:lang w:eastAsia="en-GB"/>
        </w:rPr>
        <w:t xml:space="preserve">29 March </w:t>
      </w:r>
      <w:r w:rsidRPr="00464083">
        <w:rPr>
          <w:rFonts w:asciiTheme="minorHAnsi" w:hAnsiTheme="minorHAnsi" w:cstheme="minorHAnsi"/>
          <w:sz w:val="22"/>
          <w:szCs w:val="22"/>
          <w:lang w:eastAsia="en-GB"/>
        </w:rPr>
        <w:t>202</w:t>
      </w:r>
      <w:r w:rsidR="00A46D1E">
        <w:rPr>
          <w:rFonts w:asciiTheme="minorHAnsi" w:hAnsiTheme="minorHAnsi" w:cstheme="minorHAnsi"/>
          <w:sz w:val="22"/>
          <w:szCs w:val="22"/>
          <w:lang w:eastAsia="en-GB"/>
        </w:rPr>
        <w:t>4; Easter Monday – 1</w:t>
      </w:r>
      <w:r w:rsidRPr="00464083">
        <w:rPr>
          <w:rFonts w:asciiTheme="minorHAnsi" w:hAnsiTheme="minorHAnsi" w:cstheme="minorHAnsi"/>
          <w:sz w:val="22"/>
          <w:szCs w:val="22"/>
          <w:lang w:eastAsia="en-GB"/>
        </w:rPr>
        <w:t> April 20</w:t>
      </w:r>
      <w:r w:rsidR="00A46D1E">
        <w:rPr>
          <w:rFonts w:asciiTheme="minorHAnsi" w:hAnsiTheme="minorHAnsi" w:cstheme="minorHAnsi"/>
          <w:sz w:val="22"/>
          <w:szCs w:val="22"/>
          <w:lang w:eastAsia="en-GB"/>
        </w:rPr>
        <w:t>24</w:t>
      </w:r>
      <w:r w:rsidRPr="00464083">
        <w:rPr>
          <w:rFonts w:asciiTheme="minorHAnsi" w:hAnsiTheme="minorHAnsi" w:cstheme="minorHAnsi"/>
          <w:sz w:val="22"/>
          <w:szCs w:val="22"/>
          <w:lang w:eastAsia="en-GB"/>
        </w:rPr>
        <w:t>)</w:t>
      </w:r>
    </w:p>
    <w:p w:rsidR="009E3E39" w:rsidRPr="00464083" w:rsidRDefault="009E3E39" w:rsidP="009E3E39">
      <w:pPr>
        <w:tabs>
          <w:tab w:val="left" w:pos="2552"/>
        </w:tabs>
        <w:ind w:left="567"/>
        <w:rPr>
          <w:rFonts w:asciiTheme="minorHAnsi" w:hAnsiTheme="minorHAnsi" w:cstheme="minorHAnsi"/>
          <w:sz w:val="22"/>
          <w:szCs w:val="22"/>
          <w:lang w:eastAsia="en-GB"/>
        </w:rPr>
      </w:pPr>
    </w:p>
    <w:p w:rsidR="009E3E39" w:rsidRPr="00464083" w:rsidRDefault="00A46D1E" w:rsidP="009E3E39">
      <w:pPr>
        <w:tabs>
          <w:tab w:val="left" w:pos="2552"/>
        </w:tabs>
        <w:outlineLvl w:val="2"/>
        <w:rPr>
          <w:rFonts w:asciiTheme="minorHAnsi" w:hAnsiTheme="minorHAnsi" w:cstheme="minorHAnsi"/>
          <w:b/>
          <w:bCs/>
          <w:color w:val="171717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color w:val="171717"/>
          <w:sz w:val="22"/>
          <w:szCs w:val="22"/>
          <w:lang w:eastAsia="en-GB"/>
        </w:rPr>
        <w:t>Summer 2024</w:t>
      </w:r>
    </w:p>
    <w:p w:rsidR="009E3E39" w:rsidRPr="00464083" w:rsidRDefault="009E3E39" w:rsidP="009E3E39">
      <w:pPr>
        <w:tabs>
          <w:tab w:val="left" w:pos="2552"/>
        </w:tabs>
        <w:ind w:left="567"/>
        <w:outlineLvl w:val="3"/>
        <w:rPr>
          <w:rFonts w:asciiTheme="minorHAnsi" w:hAnsiTheme="minorHAnsi" w:cstheme="minorHAnsi"/>
          <w:b/>
          <w:bCs/>
          <w:color w:val="0070C0"/>
          <w:sz w:val="22"/>
          <w:szCs w:val="22"/>
          <w:lang w:eastAsia="en-GB"/>
        </w:rPr>
      </w:pPr>
    </w:p>
    <w:p w:rsidR="009E3E39" w:rsidRPr="00464083" w:rsidRDefault="009E3E39" w:rsidP="009E3E39">
      <w:pPr>
        <w:tabs>
          <w:tab w:val="left" w:pos="2552"/>
        </w:tabs>
        <w:ind w:left="567"/>
        <w:rPr>
          <w:rFonts w:asciiTheme="minorHAnsi" w:hAnsiTheme="minorHAnsi" w:cstheme="minorHAnsi"/>
          <w:sz w:val="22"/>
          <w:szCs w:val="22"/>
          <w:lang w:eastAsia="en-GB"/>
        </w:rPr>
      </w:pPr>
      <w:r w:rsidRPr="00464083">
        <w:rPr>
          <w:rFonts w:asciiTheme="minorHAnsi" w:hAnsiTheme="minorHAnsi" w:cstheme="minorHAnsi"/>
          <w:sz w:val="22"/>
          <w:szCs w:val="22"/>
          <w:lang w:eastAsia="en-GB"/>
        </w:rPr>
        <w:t xml:space="preserve">Term starts </w:t>
      </w:r>
      <w:proofErr w:type="gramStart"/>
      <w:r w:rsidRPr="00464083">
        <w:rPr>
          <w:rFonts w:asciiTheme="minorHAnsi" w:hAnsiTheme="minorHAnsi" w:cstheme="minorHAnsi"/>
          <w:sz w:val="22"/>
          <w:szCs w:val="22"/>
          <w:lang w:eastAsia="en-GB"/>
        </w:rPr>
        <w:t>on:</w:t>
      </w:r>
      <w:proofErr w:type="gramEnd"/>
      <w:r w:rsidRPr="00464083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464083">
        <w:rPr>
          <w:rFonts w:asciiTheme="minorHAnsi" w:hAnsiTheme="minorHAnsi" w:cstheme="minorHAnsi"/>
          <w:sz w:val="22"/>
          <w:szCs w:val="22"/>
          <w:lang w:eastAsia="en-GB"/>
        </w:rPr>
        <w:tab/>
        <w:t>Monday 1</w:t>
      </w:r>
      <w:r w:rsidR="00A46D1E">
        <w:rPr>
          <w:rFonts w:asciiTheme="minorHAnsi" w:hAnsiTheme="minorHAnsi" w:cstheme="minorHAnsi"/>
          <w:sz w:val="22"/>
          <w:szCs w:val="22"/>
          <w:lang w:eastAsia="en-GB"/>
        </w:rPr>
        <w:t>5</w:t>
      </w:r>
      <w:r w:rsidRPr="00464083">
        <w:rPr>
          <w:rFonts w:asciiTheme="minorHAnsi" w:hAnsiTheme="minorHAnsi" w:cstheme="minorHAnsi"/>
          <w:sz w:val="22"/>
          <w:szCs w:val="22"/>
          <w:lang w:eastAsia="en-GB"/>
        </w:rPr>
        <w:t> April 202</w:t>
      </w:r>
      <w:r w:rsidR="00A46D1E"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Pr="00464083">
        <w:rPr>
          <w:rFonts w:asciiTheme="minorHAnsi" w:hAnsiTheme="minorHAnsi" w:cstheme="minorHAnsi"/>
          <w:sz w:val="22"/>
          <w:szCs w:val="22"/>
          <w:lang w:eastAsia="en-GB"/>
        </w:rPr>
        <w:br/>
      </w:r>
    </w:p>
    <w:p w:rsidR="009E3E39" w:rsidRPr="00464083" w:rsidRDefault="003C524E" w:rsidP="009E3E39">
      <w:pPr>
        <w:tabs>
          <w:tab w:val="left" w:pos="2552"/>
        </w:tabs>
        <w:ind w:left="567"/>
        <w:rPr>
          <w:rFonts w:asciiTheme="minorHAnsi" w:hAnsiTheme="minorHAnsi" w:cstheme="minorHAnsi"/>
          <w:i/>
          <w:sz w:val="22"/>
          <w:szCs w:val="22"/>
          <w:lang w:eastAsia="en-GB"/>
        </w:rPr>
      </w:pPr>
      <w:r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Half term break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: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ab/>
        <w:t>Monday 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7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 May 202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4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 to Friday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 31 May </w:t>
      </w:r>
      <w:r w:rsidR="009E3E39" w:rsidRPr="00464083">
        <w:rPr>
          <w:rFonts w:asciiTheme="minorHAnsi" w:hAnsiTheme="minorHAnsi" w:cstheme="minorHAnsi"/>
          <w:i/>
          <w:sz w:val="22"/>
          <w:szCs w:val="22"/>
          <w:lang w:eastAsia="en-GB"/>
        </w:rPr>
        <w:t>202</w:t>
      </w:r>
      <w:r w:rsidR="00A46D1E">
        <w:rPr>
          <w:rFonts w:asciiTheme="minorHAnsi" w:hAnsiTheme="minorHAnsi" w:cstheme="minorHAnsi"/>
          <w:i/>
          <w:sz w:val="22"/>
          <w:szCs w:val="22"/>
          <w:lang w:eastAsia="en-GB"/>
        </w:rPr>
        <w:t>4</w:t>
      </w:r>
    </w:p>
    <w:p w:rsidR="009E3E39" w:rsidRPr="00464083" w:rsidRDefault="009E3E39" w:rsidP="003C524E">
      <w:pPr>
        <w:tabs>
          <w:tab w:val="left" w:pos="2552"/>
        </w:tabs>
        <w:ind w:left="567"/>
        <w:rPr>
          <w:rFonts w:asciiTheme="minorHAnsi" w:hAnsiTheme="minorHAnsi" w:cstheme="minorHAnsi"/>
          <w:sz w:val="22"/>
          <w:szCs w:val="22"/>
          <w:lang w:eastAsia="en-GB"/>
        </w:rPr>
      </w:pPr>
      <w:r w:rsidRPr="00464083">
        <w:rPr>
          <w:rFonts w:asciiTheme="minorHAnsi" w:hAnsiTheme="minorHAnsi" w:cstheme="minorHAnsi"/>
          <w:sz w:val="22"/>
          <w:szCs w:val="22"/>
          <w:lang w:eastAsia="en-GB"/>
        </w:rPr>
        <w:br/>
        <w:t xml:space="preserve">Term ends on: </w:t>
      </w:r>
      <w:r w:rsidRPr="00464083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B3730F">
        <w:rPr>
          <w:rFonts w:asciiTheme="minorHAnsi" w:hAnsiTheme="minorHAnsi" w:cstheme="minorHAnsi"/>
          <w:sz w:val="22"/>
          <w:szCs w:val="22"/>
          <w:lang w:eastAsia="en-GB"/>
        </w:rPr>
        <w:t xml:space="preserve">Friday 19 </w:t>
      </w:r>
      <w:r w:rsidR="00A46D1E">
        <w:rPr>
          <w:rFonts w:asciiTheme="minorHAnsi" w:hAnsiTheme="minorHAnsi" w:cstheme="minorHAnsi"/>
          <w:sz w:val="22"/>
          <w:szCs w:val="22"/>
          <w:lang w:eastAsia="en-GB"/>
        </w:rPr>
        <w:t>July 2024</w:t>
      </w:r>
      <w:r w:rsidR="00797ECB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:rsidR="00052B8B" w:rsidRPr="00464083" w:rsidRDefault="00052B8B" w:rsidP="009E3E39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464083" w:rsidRPr="00464083" w:rsidRDefault="00464083" w:rsidP="00464083">
      <w:pPr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464083">
        <w:rPr>
          <w:rFonts w:asciiTheme="minorHAnsi" w:hAnsiTheme="minorHAnsi" w:cstheme="minorHAnsi"/>
          <w:b/>
          <w:sz w:val="22"/>
          <w:szCs w:val="22"/>
          <w:lang w:eastAsia="en-GB"/>
        </w:rPr>
        <w:t>Bank Holidays affecting school</w:t>
      </w:r>
    </w:p>
    <w:p w:rsidR="00464083" w:rsidRPr="00464083" w:rsidRDefault="00464083" w:rsidP="00464083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464083">
        <w:rPr>
          <w:rFonts w:cstheme="minorHAnsi"/>
          <w:lang w:eastAsia="en-GB"/>
        </w:rPr>
        <w:t>Monday 2 January</w:t>
      </w:r>
    </w:p>
    <w:p w:rsidR="003C524E" w:rsidRPr="00464083" w:rsidRDefault="00A46D1E" w:rsidP="00DF097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lang w:eastAsia="en-GB"/>
        </w:rPr>
        <w:t>Monday 6</w:t>
      </w:r>
      <w:r w:rsidR="00464083" w:rsidRPr="00464083">
        <w:rPr>
          <w:rFonts w:cstheme="minorHAnsi"/>
          <w:lang w:eastAsia="en-GB"/>
        </w:rPr>
        <w:t xml:space="preserve"> May</w:t>
      </w:r>
    </w:p>
    <w:sectPr w:rsidR="003C524E" w:rsidRPr="00464083">
      <w:pgSz w:w="11906" w:h="16838" w:code="9"/>
      <w:pgMar w:top="1440" w:right="851" w:bottom="1440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4A7B"/>
    <w:multiLevelType w:val="hybridMultilevel"/>
    <w:tmpl w:val="8A96F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6BEA"/>
    <w:multiLevelType w:val="hybridMultilevel"/>
    <w:tmpl w:val="62920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A4776"/>
    <w:multiLevelType w:val="hybridMultilevel"/>
    <w:tmpl w:val="F8EC1388"/>
    <w:lvl w:ilvl="0" w:tplc="90D4B0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EA5"/>
    <w:multiLevelType w:val="hybridMultilevel"/>
    <w:tmpl w:val="4D74B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C8"/>
    <w:rsid w:val="00021EE6"/>
    <w:rsid w:val="00022922"/>
    <w:rsid w:val="00052B8B"/>
    <w:rsid w:val="00072879"/>
    <w:rsid w:val="000D0F5D"/>
    <w:rsid w:val="000D4484"/>
    <w:rsid w:val="000E6233"/>
    <w:rsid w:val="000F6478"/>
    <w:rsid w:val="001679EC"/>
    <w:rsid w:val="0021693D"/>
    <w:rsid w:val="002C65F7"/>
    <w:rsid w:val="00327F75"/>
    <w:rsid w:val="003577C2"/>
    <w:rsid w:val="00366C1B"/>
    <w:rsid w:val="003673E9"/>
    <w:rsid w:val="003C524E"/>
    <w:rsid w:val="004000D0"/>
    <w:rsid w:val="00464083"/>
    <w:rsid w:val="004E192D"/>
    <w:rsid w:val="00520478"/>
    <w:rsid w:val="005D5002"/>
    <w:rsid w:val="00610B75"/>
    <w:rsid w:val="00616A57"/>
    <w:rsid w:val="00657E63"/>
    <w:rsid w:val="0066255E"/>
    <w:rsid w:val="00666C04"/>
    <w:rsid w:val="006A457B"/>
    <w:rsid w:val="006B7CC6"/>
    <w:rsid w:val="006D5216"/>
    <w:rsid w:val="007212D6"/>
    <w:rsid w:val="007532C8"/>
    <w:rsid w:val="00797ECB"/>
    <w:rsid w:val="007A7263"/>
    <w:rsid w:val="007E3288"/>
    <w:rsid w:val="008151EB"/>
    <w:rsid w:val="008A7CC2"/>
    <w:rsid w:val="008D39BD"/>
    <w:rsid w:val="00904430"/>
    <w:rsid w:val="00940D6C"/>
    <w:rsid w:val="009E3E39"/>
    <w:rsid w:val="009F50B0"/>
    <w:rsid w:val="00A00C7A"/>
    <w:rsid w:val="00A46D1E"/>
    <w:rsid w:val="00A65C47"/>
    <w:rsid w:val="00A80F45"/>
    <w:rsid w:val="00AB159F"/>
    <w:rsid w:val="00AE1AB1"/>
    <w:rsid w:val="00B3730F"/>
    <w:rsid w:val="00B510DA"/>
    <w:rsid w:val="00B76F28"/>
    <w:rsid w:val="00B945E4"/>
    <w:rsid w:val="00BC231F"/>
    <w:rsid w:val="00BE3567"/>
    <w:rsid w:val="00C943F8"/>
    <w:rsid w:val="00CB7E80"/>
    <w:rsid w:val="00CD7088"/>
    <w:rsid w:val="00CF5C43"/>
    <w:rsid w:val="00D26CB6"/>
    <w:rsid w:val="00D53218"/>
    <w:rsid w:val="00D86218"/>
    <w:rsid w:val="00D9427F"/>
    <w:rsid w:val="00DD46D8"/>
    <w:rsid w:val="00DE5791"/>
    <w:rsid w:val="00E7518E"/>
    <w:rsid w:val="00EB086E"/>
    <w:rsid w:val="00ED1CE1"/>
    <w:rsid w:val="00F659D9"/>
    <w:rsid w:val="00F731B4"/>
    <w:rsid w:val="00FA439B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0AA19"/>
  <w15:chartTrackingRefBased/>
  <w15:docId w15:val="{EF0966D9-F59B-47AF-84ED-AA51DA0A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62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E3E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DATES 2003/2004</vt:lpstr>
    </vt:vector>
  </TitlesOfParts>
  <Company>SBC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DATES 2003/2004</dc:title>
  <dc:subject/>
  <dc:creator>PCO</dc:creator>
  <cp:keywords/>
  <cp:lastModifiedBy>Deborah England</cp:lastModifiedBy>
  <cp:revision>4</cp:revision>
  <cp:lastPrinted>2022-10-10T14:54:00Z</cp:lastPrinted>
  <dcterms:created xsi:type="dcterms:W3CDTF">2022-10-06T11:30:00Z</dcterms:created>
  <dcterms:modified xsi:type="dcterms:W3CDTF">2022-10-10T14:54:00Z</dcterms:modified>
</cp:coreProperties>
</file>